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BA5" w:rsidRPr="00B16421" w:rsidRDefault="00940BA5" w:rsidP="00E5426D">
      <w:pPr>
        <w:spacing w:line="300" w:lineRule="atLeast"/>
        <w:rPr>
          <w:b/>
        </w:rPr>
      </w:pPr>
      <w:r w:rsidRPr="00B16421">
        <w:rPr>
          <w:b/>
        </w:rPr>
        <w:t>Programma</w:t>
      </w:r>
      <w:r w:rsidR="00B16421" w:rsidRPr="00B16421">
        <w:rPr>
          <w:b/>
        </w:rPr>
        <w:t xml:space="preserve"> training MHFA</w:t>
      </w:r>
    </w:p>
    <w:p w:rsidR="00940BA5" w:rsidRDefault="00940BA5" w:rsidP="00E5426D">
      <w:pPr>
        <w:spacing w:line="300" w:lineRule="atLeast"/>
      </w:pPr>
      <w:r>
        <w:t>Dagdeel 1</w:t>
      </w:r>
    </w:p>
    <w:p w:rsidR="00940BA5" w:rsidRDefault="00940BA5" w:rsidP="00940BA5">
      <w:pPr>
        <w:pStyle w:val="Lijstalinea"/>
        <w:numPr>
          <w:ilvl w:val="0"/>
          <w:numId w:val="1"/>
        </w:numPr>
        <w:spacing w:line="300" w:lineRule="atLeast"/>
      </w:pPr>
      <w:r>
        <w:t xml:space="preserve">Psychische gezondheid </w:t>
      </w:r>
      <w:proofErr w:type="spellStart"/>
      <w:r>
        <w:t>vs</w:t>
      </w:r>
      <w:proofErr w:type="spellEnd"/>
      <w:r>
        <w:t xml:space="preserve"> psychische problemen</w:t>
      </w:r>
    </w:p>
    <w:p w:rsidR="00940BA5" w:rsidRDefault="00940BA5" w:rsidP="00940BA5">
      <w:pPr>
        <w:pStyle w:val="Lijstalinea"/>
        <w:numPr>
          <w:ilvl w:val="0"/>
          <w:numId w:val="1"/>
        </w:numPr>
        <w:spacing w:line="300" w:lineRule="atLeast"/>
      </w:pPr>
      <w:r>
        <w:t>Voorkomen van psychische problemen en impact daarvan</w:t>
      </w:r>
    </w:p>
    <w:p w:rsidR="00940BA5" w:rsidRDefault="00940BA5" w:rsidP="00940BA5">
      <w:pPr>
        <w:pStyle w:val="Lijstalinea"/>
        <w:numPr>
          <w:ilvl w:val="0"/>
          <w:numId w:val="1"/>
        </w:numPr>
        <w:spacing w:line="300" w:lineRule="atLeast"/>
      </w:pPr>
      <w:r>
        <w:t>Waarom MHFA</w:t>
      </w:r>
    </w:p>
    <w:p w:rsidR="00940BA5" w:rsidRDefault="00C97BC2" w:rsidP="00940BA5">
      <w:pPr>
        <w:pStyle w:val="Lijstalinea"/>
        <w:numPr>
          <w:ilvl w:val="0"/>
          <w:numId w:val="1"/>
        </w:numPr>
        <w:spacing w:line="300" w:lineRule="atLeast"/>
      </w:pPr>
      <w:r>
        <w:lastRenderedPageBreak/>
        <w:t xml:space="preserve">Uitleg </w:t>
      </w:r>
      <w:r w:rsidR="00940BA5">
        <w:t>Actieplan MHFA</w:t>
      </w:r>
    </w:p>
    <w:p w:rsidR="00940BA5" w:rsidRDefault="00940BA5" w:rsidP="00940BA5">
      <w:pPr>
        <w:pStyle w:val="Lijstalinea"/>
        <w:numPr>
          <w:ilvl w:val="0"/>
          <w:numId w:val="1"/>
        </w:numPr>
        <w:spacing w:line="300" w:lineRule="atLeast"/>
      </w:pPr>
      <w:r>
        <w:t>Theorie depressie</w:t>
      </w:r>
    </w:p>
    <w:p w:rsidR="00940BA5" w:rsidRDefault="00940BA5" w:rsidP="00940BA5">
      <w:pPr>
        <w:spacing w:line="300" w:lineRule="atLeast"/>
      </w:pPr>
      <w:r>
        <w:t>Dagdeel 2</w:t>
      </w:r>
    </w:p>
    <w:p w:rsidR="00940BA5" w:rsidRDefault="00940BA5" w:rsidP="00940BA5">
      <w:pPr>
        <w:pStyle w:val="Lijstalinea"/>
        <w:numPr>
          <w:ilvl w:val="0"/>
          <w:numId w:val="1"/>
        </w:numPr>
        <w:spacing w:line="300" w:lineRule="atLeast"/>
      </w:pPr>
      <w:r>
        <w:t>Crisis depressie: suïcidaliteit en zelfbeschadiging (optioneel)</w:t>
      </w:r>
    </w:p>
    <w:p w:rsidR="00940BA5" w:rsidRDefault="00940BA5" w:rsidP="00940BA5">
      <w:pPr>
        <w:pStyle w:val="Lijstalinea"/>
        <w:numPr>
          <w:ilvl w:val="0"/>
          <w:numId w:val="1"/>
        </w:numPr>
        <w:spacing w:line="300" w:lineRule="atLeast"/>
      </w:pPr>
      <w:r>
        <w:t>Toepassen actieplan MHFA in niet-crisis situatie</w:t>
      </w:r>
    </w:p>
    <w:p w:rsidR="00940BA5" w:rsidRDefault="00940BA5" w:rsidP="00940BA5">
      <w:pPr>
        <w:pStyle w:val="Lijstalinea"/>
        <w:numPr>
          <w:ilvl w:val="0"/>
          <w:numId w:val="1"/>
        </w:numPr>
        <w:spacing w:line="300" w:lineRule="atLeast"/>
      </w:pPr>
      <w:r>
        <w:t>Theorie angststoornissen</w:t>
      </w:r>
    </w:p>
    <w:p w:rsidR="00940BA5" w:rsidRDefault="00940BA5" w:rsidP="00940BA5">
      <w:pPr>
        <w:spacing w:line="300" w:lineRule="atLeast"/>
      </w:pPr>
      <w:r>
        <w:t>Dagdeel 3</w:t>
      </w:r>
    </w:p>
    <w:p w:rsidR="00940BA5" w:rsidRDefault="00940BA5" w:rsidP="00940BA5">
      <w:pPr>
        <w:pStyle w:val="Lijstalinea"/>
        <w:numPr>
          <w:ilvl w:val="0"/>
          <w:numId w:val="1"/>
        </w:numPr>
        <w:spacing w:line="300" w:lineRule="atLeast"/>
      </w:pPr>
      <w:r>
        <w:t>Crisis angst: paniekaanval en traumatische gebeurtenis</w:t>
      </w:r>
    </w:p>
    <w:p w:rsidR="00940BA5" w:rsidRDefault="00940BA5" w:rsidP="00940BA5">
      <w:pPr>
        <w:pStyle w:val="Lijstalinea"/>
        <w:numPr>
          <w:ilvl w:val="0"/>
          <w:numId w:val="1"/>
        </w:numPr>
        <w:spacing w:line="300" w:lineRule="atLeast"/>
      </w:pPr>
      <w:r>
        <w:t>Toepassen actieplan MHFA in niet-crisis situatie</w:t>
      </w:r>
    </w:p>
    <w:p w:rsidR="00940BA5" w:rsidRDefault="00940BA5" w:rsidP="00940BA5">
      <w:pPr>
        <w:pStyle w:val="Lijstalinea"/>
        <w:numPr>
          <w:ilvl w:val="0"/>
          <w:numId w:val="1"/>
        </w:numPr>
        <w:spacing w:line="300" w:lineRule="atLeast"/>
      </w:pPr>
      <w:r>
        <w:t>Theorie psychose</w:t>
      </w:r>
    </w:p>
    <w:p w:rsidR="00940BA5" w:rsidRDefault="00940BA5" w:rsidP="00940BA5">
      <w:pPr>
        <w:spacing w:line="300" w:lineRule="atLeast"/>
      </w:pPr>
      <w:r>
        <w:t>Dagdeel 4</w:t>
      </w:r>
    </w:p>
    <w:p w:rsidR="00940BA5" w:rsidRDefault="00940BA5" w:rsidP="00940BA5">
      <w:pPr>
        <w:pStyle w:val="Lijstalinea"/>
        <w:numPr>
          <w:ilvl w:val="0"/>
          <w:numId w:val="1"/>
        </w:numPr>
        <w:spacing w:line="300" w:lineRule="atLeast"/>
      </w:pPr>
      <w:r>
        <w:t>Crisis psychose: ernstige psychotische toestand</w:t>
      </w:r>
    </w:p>
    <w:p w:rsidR="00940BA5" w:rsidRDefault="00940BA5" w:rsidP="00940BA5">
      <w:pPr>
        <w:pStyle w:val="Lijstalinea"/>
        <w:numPr>
          <w:ilvl w:val="0"/>
          <w:numId w:val="1"/>
        </w:numPr>
        <w:spacing w:line="300" w:lineRule="atLeast"/>
      </w:pPr>
      <w:r>
        <w:lastRenderedPageBreak/>
        <w:t>Toepassen actieplan MHFA in niet-crisis situatie</w:t>
      </w:r>
    </w:p>
    <w:p w:rsidR="00940BA5" w:rsidRDefault="00940BA5" w:rsidP="00940BA5">
      <w:pPr>
        <w:pStyle w:val="Lijstalinea"/>
        <w:numPr>
          <w:ilvl w:val="0"/>
          <w:numId w:val="1"/>
        </w:numPr>
        <w:spacing w:line="300" w:lineRule="atLeast"/>
      </w:pPr>
      <w:r>
        <w:t>Theorie middelenmisbruik</w:t>
      </w:r>
    </w:p>
    <w:p w:rsidR="00940BA5" w:rsidRDefault="00940BA5" w:rsidP="00940BA5">
      <w:pPr>
        <w:pStyle w:val="Lijstalinea"/>
        <w:numPr>
          <w:ilvl w:val="0"/>
          <w:numId w:val="1"/>
        </w:numPr>
        <w:spacing w:line="300" w:lineRule="atLeast"/>
      </w:pPr>
      <w:r>
        <w:t>Crisis middelengebruik: agressie</w:t>
      </w:r>
    </w:p>
    <w:p w:rsidR="00940BA5" w:rsidRDefault="00940BA5" w:rsidP="00940BA5">
      <w:pPr>
        <w:pStyle w:val="Lijstalinea"/>
        <w:numPr>
          <w:ilvl w:val="0"/>
          <w:numId w:val="1"/>
        </w:numPr>
        <w:spacing w:line="300" w:lineRule="atLeast"/>
      </w:pPr>
      <w:r>
        <w:t>Toepassen actieplan MHFA niet-crisis situatie middelengebruik</w:t>
      </w:r>
    </w:p>
    <w:p w:rsidR="00940BA5" w:rsidRDefault="00940BA5" w:rsidP="00B16421">
      <w:pPr>
        <w:pStyle w:val="Lijstalinea"/>
        <w:spacing w:line="300" w:lineRule="atLeast"/>
      </w:pPr>
      <w:bookmarkStart w:id="0" w:name="_GoBack"/>
      <w:bookmarkEnd w:id="0"/>
    </w:p>
    <w:sectPr w:rsidR="00940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E2CAC"/>
    <w:multiLevelType w:val="hybridMultilevel"/>
    <w:tmpl w:val="8BCC91D0"/>
    <w:lvl w:ilvl="0" w:tplc="5618338A">
      <w:start w:val="2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26D"/>
    <w:rsid w:val="002374E1"/>
    <w:rsid w:val="002A47CA"/>
    <w:rsid w:val="004F26FE"/>
    <w:rsid w:val="00734CBA"/>
    <w:rsid w:val="00940BA5"/>
    <w:rsid w:val="00B16421"/>
    <w:rsid w:val="00C06210"/>
    <w:rsid w:val="00C97BC2"/>
    <w:rsid w:val="00D0407C"/>
    <w:rsid w:val="00E5426D"/>
    <w:rsid w:val="00F6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E91401"/>
  <w15:chartTrackingRefBased/>
  <w15:docId w15:val="{24089B6B-11B0-41C1-8A31-15EC6C41F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after="200" w:line="300" w:lineRule="exac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F26FE"/>
    <w:rPr>
      <w:rFonts w:ascii="Trebuchet MS" w:hAnsi="Trebuchet MS"/>
    </w:rPr>
  </w:style>
  <w:style w:type="paragraph" w:styleId="Kop1">
    <w:name w:val="heading 1"/>
    <w:basedOn w:val="Standaard"/>
    <w:next w:val="Standaard"/>
    <w:link w:val="Kop1Char"/>
    <w:qFormat/>
    <w:rsid w:val="004F26FE"/>
    <w:pPr>
      <w:keepNext/>
      <w:outlineLvl w:val="0"/>
    </w:pPr>
    <w:rPr>
      <w:b/>
      <w:bCs/>
    </w:rPr>
  </w:style>
  <w:style w:type="paragraph" w:styleId="Kop2">
    <w:name w:val="heading 2"/>
    <w:basedOn w:val="Standaard"/>
    <w:next w:val="Standaard"/>
    <w:link w:val="Kop2Char"/>
    <w:qFormat/>
    <w:rsid w:val="004F26FE"/>
    <w:pPr>
      <w:keepNext/>
      <w:outlineLvl w:val="1"/>
    </w:pPr>
    <w:rPr>
      <w:b/>
      <w:bCs/>
      <w:sz w:val="18"/>
    </w:rPr>
  </w:style>
  <w:style w:type="paragraph" w:styleId="Kop3">
    <w:name w:val="heading 3"/>
    <w:basedOn w:val="Standaard"/>
    <w:next w:val="Standaard"/>
    <w:link w:val="Kop3Char"/>
    <w:qFormat/>
    <w:rsid w:val="004F26FE"/>
    <w:pPr>
      <w:keepNext/>
      <w:outlineLvl w:val="2"/>
    </w:pPr>
    <w:rPr>
      <w:b/>
      <w:bCs/>
      <w:color w:val="808080"/>
      <w:sz w:val="18"/>
    </w:rPr>
  </w:style>
  <w:style w:type="paragraph" w:styleId="Kop4">
    <w:name w:val="heading 4"/>
    <w:basedOn w:val="Standaard"/>
    <w:next w:val="Standaard"/>
    <w:link w:val="Kop4Char"/>
    <w:qFormat/>
    <w:rsid w:val="004F26FE"/>
    <w:pPr>
      <w:keepNext/>
      <w:outlineLvl w:val="3"/>
    </w:pPr>
    <w:rPr>
      <w:b/>
      <w:smallCaps/>
      <w:color w:val="808080"/>
      <w:spacing w:val="6"/>
    </w:rPr>
  </w:style>
  <w:style w:type="paragraph" w:styleId="Kop5">
    <w:name w:val="heading 5"/>
    <w:basedOn w:val="Standaard"/>
    <w:next w:val="Standaard"/>
    <w:link w:val="Kop5Char"/>
    <w:qFormat/>
    <w:rsid w:val="004F26FE"/>
    <w:pPr>
      <w:keepNext/>
      <w:outlineLvl w:val="4"/>
    </w:pPr>
    <w:rPr>
      <w:b/>
      <w:bCs/>
      <w:color w:val="808080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4F26FE"/>
    <w:rPr>
      <w:rFonts w:ascii="Trebuchet MS" w:hAnsi="Trebuchet MS"/>
      <w:b/>
      <w:bCs/>
    </w:rPr>
  </w:style>
  <w:style w:type="character" w:customStyle="1" w:styleId="Kop2Char">
    <w:name w:val="Kop 2 Char"/>
    <w:basedOn w:val="Standaardalinea-lettertype"/>
    <w:link w:val="Kop2"/>
    <w:rsid w:val="004F26FE"/>
    <w:rPr>
      <w:rFonts w:ascii="Trebuchet MS" w:hAnsi="Trebuchet MS"/>
      <w:b/>
      <w:bCs/>
      <w:sz w:val="18"/>
    </w:rPr>
  </w:style>
  <w:style w:type="character" w:customStyle="1" w:styleId="Kop3Char">
    <w:name w:val="Kop 3 Char"/>
    <w:basedOn w:val="Standaardalinea-lettertype"/>
    <w:link w:val="Kop3"/>
    <w:rsid w:val="004F26FE"/>
    <w:rPr>
      <w:rFonts w:ascii="Trebuchet MS" w:hAnsi="Trebuchet MS"/>
      <w:b/>
      <w:bCs/>
      <w:color w:val="808080"/>
      <w:sz w:val="18"/>
    </w:rPr>
  </w:style>
  <w:style w:type="character" w:customStyle="1" w:styleId="Kop4Char">
    <w:name w:val="Kop 4 Char"/>
    <w:basedOn w:val="Standaardalinea-lettertype"/>
    <w:link w:val="Kop4"/>
    <w:rsid w:val="004F26FE"/>
    <w:rPr>
      <w:rFonts w:ascii="Trebuchet MS" w:hAnsi="Trebuchet MS"/>
      <w:b/>
      <w:smallCaps/>
      <w:color w:val="808080"/>
      <w:spacing w:val="6"/>
    </w:rPr>
  </w:style>
  <w:style w:type="character" w:customStyle="1" w:styleId="Kop5Char">
    <w:name w:val="Kop 5 Char"/>
    <w:basedOn w:val="Standaardalinea-lettertype"/>
    <w:link w:val="Kop5"/>
    <w:rsid w:val="004F26FE"/>
    <w:rPr>
      <w:rFonts w:ascii="Trebuchet MS" w:hAnsi="Trebuchet MS"/>
      <w:b/>
      <w:bCs/>
      <w:color w:val="808080"/>
      <w:sz w:val="18"/>
    </w:rPr>
  </w:style>
  <w:style w:type="paragraph" w:styleId="Bijschrift">
    <w:name w:val="caption"/>
    <w:basedOn w:val="Standaard"/>
    <w:next w:val="Standaard"/>
    <w:qFormat/>
    <w:rsid w:val="004F26FE"/>
    <w:rPr>
      <w:sz w:val="24"/>
    </w:rPr>
  </w:style>
  <w:style w:type="paragraph" w:styleId="Lijstalinea">
    <w:name w:val="List Paragraph"/>
    <w:basedOn w:val="Standaard"/>
    <w:uiPriority w:val="34"/>
    <w:qFormat/>
    <w:rsid w:val="00E54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8C14522.dotm</Template>
  <TotalTime>1</TotalTime>
  <Pages>1</Pages>
  <Words>96</Words>
  <Characters>596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GGzE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Strijbos, Betsy</dc:creator>
  <cp:keywords/>
  <dc:description/>
  <cp:lastModifiedBy>Smits, Thea</cp:lastModifiedBy>
  <cp:revision>2</cp:revision>
  <dcterms:created xsi:type="dcterms:W3CDTF">2018-10-01T13:14:00Z</dcterms:created>
  <dcterms:modified xsi:type="dcterms:W3CDTF">2018-10-01T13:14:00Z</dcterms:modified>
</cp:coreProperties>
</file>